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4" w:rsidRPr="007E5F05" w:rsidRDefault="00EC3D94" w:rsidP="007E5F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F05">
        <w:rPr>
          <w:rFonts w:ascii="Times New Roman" w:hAnsi="Times New Roman" w:cs="Times New Roman"/>
          <w:b/>
          <w:bCs/>
          <w:sz w:val="26"/>
          <w:szCs w:val="26"/>
        </w:rPr>
        <w:t>АКТУАЛЬНЫЕ МЕТОДЫ ЛЕЧЕНИЯ БОЛЬНЫХ</w:t>
      </w:r>
      <w:r w:rsidR="007E5F05" w:rsidRPr="007E5F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5F05">
        <w:rPr>
          <w:rFonts w:ascii="Times New Roman" w:hAnsi="Times New Roman" w:cs="Times New Roman"/>
          <w:b/>
          <w:bCs/>
          <w:sz w:val="26"/>
          <w:szCs w:val="26"/>
        </w:rPr>
        <w:t>ВНУТРЕННЕЙ (ОККЛЮЗИОННОЙ) ГИДРОЦЕФАЛИЕЙ</w:t>
      </w:r>
    </w:p>
    <w:p w:rsidR="007E5F05" w:rsidRPr="007E5F05" w:rsidRDefault="007E5F05" w:rsidP="007E5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C3D94" w:rsidRPr="007E5F05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5F05">
        <w:rPr>
          <w:rFonts w:ascii="Times New Roman" w:hAnsi="Times New Roman" w:cs="Times New Roman"/>
          <w:bCs/>
          <w:i/>
          <w:sz w:val="24"/>
          <w:szCs w:val="24"/>
        </w:rPr>
        <w:t>Лещинский А.В., Краснов Д.Б., Горенштейн А.Е.,</w:t>
      </w:r>
      <w:r w:rsidR="005335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5F05">
        <w:rPr>
          <w:rFonts w:ascii="Times New Roman" w:hAnsi="Times New Roman" w:cs="Times New Roman"/>
          <w:bCs/>
          <w:i/>
          <w:sz w:val="24"/>
          <w:szCs w:val="24"/>
        </w:rPr>
        <w:t>Гокинаев С.Г., Ларютин Н.В., Фомин Б.Б.</w:t>
      </w:r>
    </w:p>
    <w:p w:rsid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F05">
        <w:rPr>
          <w:rFonts w:ascii="Times New Roman" w:hAnsi="Times New Roman" w:cs="Times New Roman"/>
          <w:i/>
          <w:sz w:val="24"/>
          <w:szCs w:val="24"/>
        </w:rPr>
        <w:t>ГБУЗ «Областная клиническая больница Калининградской области»,</w:t>
      </w:r>
      <w:r w:rsidR="007E5F05" w:rsidRPr="007E5F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F05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F05">
        <w:rPr>
          <w:rFonts w:ascii="Times New Roman" w:hAnsi="Times New Roman" w:cs="Times New Roman"/>
          <w:i/>
          <w:sz w:val="24"/>
          <w:szCs w:val="24"/>
        </w:rPr>
        <w:t>г. Калининград</w:t>
      </w:r>
    </w:p>
    <w:p w:rsidR="007E5F05" w:rsidRPr="0053351D" w:rsidRDefault="007E5F05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5F05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b/>
          <w:bCs/>
          <w:sz w:val="26"/>
          <w:szCs w:val="26"/>
        </w:rPr>
        <w:t xml:space="preserve">Введение. </w:t>
      </w:r>
      <w:r w:rsidRPr="0053351D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7E5F05" w:rsidRPr="0053351D">
        <w:rPr>
          <w:rFonts w:ascii="Times New Roman" w:hAnsi="Times New Roman" w:cs="Times New Roman"/>
          <w:sz w:val="26"/>
          <w:szCs w:val="26"/>
        </w:rPr>
        <w:t>ликвородинамики широко представ</w:t>
      </w:r>
      <w:r w:rsidRPr="0053351D">
        <w:rPr>
          <w:rFonts w:ascii="Times New Roman" w:hAnsi="Times New Roman" w:cs="Times New Roman"/>
          <w:sz w:val="26"/>
          <w:szCs w:val="26"/>
        </w:rPr>
        <w:t xml:space="preserve">лены различными видами </w:t>
      </w:r>
      <w:r w:rsidR="007E5F05" w:rsidRPr="0053351D">
        <w:rPr>
          <w:rFonts w:ascii="Times New Roman" w:hAnsi="Times New Roman" w:cs="Times New Roman"/>
          <w:sz w:val="26"/>
          <w:szCs w:val="26"/>
        </w:rPr>
        <w:t>неврологической патологии встре</w:t>
      </w:r>
      <w:r w:rsidRPr="0053351D">
        <w:rPr>
          <w:rFonts w:ascii="Times New Roman" w:hAnsi="Times New Roman" w:cs="Times New Roman"/>
          <w:sz w:val="26"/>
          <w:szCs w:val="26"/>
        </w:rPr>
        <w:t>чающейся у больных разной возрастной категории. Широкое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распространение получили ликворошунтирующие операции. К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отрицательным свойствам</w:t>
      </w:r>
      <w:r w:rsidR="00ED7221" w:rsidRPr="0053351D">
        <w:rPr>
          <w:rFonts w:ascii="Times New Roman" w:hAnsi="Times New Roman" w:cs="Times New Roman"/>
          <w:sz w:val="26"/>
          <w:szCs w:val="26"/>
        </w:rPr>
        <w:t>,</w:t>
      </w:r>
      <w:r w:rsidRPr="0053351D">
        <w:rPr>
          <w:rFonts w:ascii="Times New Roman" w:hAnsi="Times New Roman" w:cs="Times New Roman"/>
          <w:sz w:val="26"/>
          <w:szCs w:val="26"/>
        </w:rPr>
        <w:t xml:space="preserve"> которых относят шунтозависимость,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немалое количество инфекционных осложнений, различные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виды дисфункций в послеоперационном периоде.</w:t>
      </w:r>
    </w:p>
    <w:p w:rsidR="007E5F05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53351D">
        <w:rPr>
          <w:rFonts w:ascii="Times New Roman" w:hAnsi="Times New Roman" w:cs="Times New Roman"/>
          <w:sz w:val="26"/>
          <w:szCs w:val="26"/>
        </w:rPr>
        <w:t>— представить н</w:t>
      </w:r>
      <w:r w:rsidR="007E5F05" w:rsidRPr="0053351D">
        <w:rPr>
          <w:rFonts w:ascii="Times New Roman" w:hAnsi="Times New Roman" w:cs="Times New Roman"/>
          <w:sz w:val="26"/>
          <w:szCs w:val="26"/>
        </w:rPr>
        <w:t>ейрохирургическое лечение гидро</w:t>
      </w:r>
      <w:r w:rsidRPr="0053351D">
        <w:rPr>
          <w:rFonts w:ascii="Times New Roman" w:hAnsi="Times New Roman" w:cs="Times New Roman"/>
          <w:sz w:val="26"/>
          <w:szCs w:val="26"/>
        </w:rPr>
        <w:t>цефалии с использованием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эндоскопической техники с поло</w:t>
      </w:r>
      <w:r w:rsidRPr="0053351D">
        <w:rPr>
          <w:rFonts w:ascii="Times New Roman" w:hAnsi="Times New Roman" w:cs="Times New Roman"/>
          <w:sz w:val="26"/>
          <w:szCs w:val="26"/>
        </w:rPr>
        <w:t>жительной динамикой в послеоперационном периоде.</w:t>
      </w:r>
    </w:p>
    <w:p w:rsidR="00EC3D94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b/>
          <w:bCs/>
          <w:sz w:val="26"/>
          <w:szCs w:val="26"/>
        </w:rPr>
        <w:t xml:space="preserve">Материалы и методы. </w:t>
      </w:r>
      <w:r w:rsidRPr="0053351D">
        <w:rPr>
          <w:rFonts w:ascii="Times New Roman" w:hAnsi="Times New Roman" w:cs="Times New Roman"/>
          <w:sz w:val="26"/>
          <w:szCs w:val="26"/>
        </w:rPr>
        <w:t xml:space="preserve">В </w:t>
      </w:r>
      <w:r w:rsidR="007E5F05" w:rsidRPr="0053351D">
        <w:rPr>
          <w:rFonts w:ascii="Times New Roman" w:hAnsi="Times New Roman" w:cs="Times New Roman"/>
          <w:sz w:val="26"/>
          <w:szCs w:val="26"/>
        </w:rPr>
        <w:t>декабре 2020</w:t>
      </w:r>
      <w:r w:rsidR="00ED7221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="007E5F05" w:rsidRPr="0053351D">
        <w:rPr>
          <w:rFonts w:ascii="Times New Roman" w:hAnsi="Times New Roman" w:cs="Times New Roman"/>
          <w:sz w:val="26"/>
          <w:szCs w:val="26"/>
        </w:rPr>
        <w:t>г</w:t>
      </w:r>
      <w:r w:rsidR="00ED7221" w:rsidRPr="0053351D">
        <w:rPr>
          <w:rFonts w:ascii="Times New Roman" w:hAnsi="Times New Roman" w:cs="Times New Roman"/>
          <w:sz w:val="26"/>
          <w:szCs w:val="26"/>
        </w:rPr>
        <w:t>ода</w:t>
      </w:r>
      <w:r w:rsidR="007E5F05" w:rsidRPr="0053351D">
        <w:rPr>
          <w:rFonts w:ascii="Times New Roman" w:hAnsi="Times New Roman" w:cs="Times New Roman"/>
          <w:sz w:val="26"/>
          <w:szCs w:val="26"/>
        </w:rPr>
        <w:t>, пролечено 4 паци</w:t>
      </w:r>
      <w:r w:rsidRPr="0053351D">
        <w:rPr>
          <w:rFonts w:ascii="Times New Roman" w:hAnsi="Times New Roman" w:cs="Times New Roman"/>
          <w:sz w:val="26"/>
          <w:szCs w:val="26"/>
        </w:rPr>
        <w:t>ента с различными ликвородинамическим нарушениями:</w:t>
      </w:r>
    </w:p>
    <w:p w:rsidR="007E5F05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sz w:val="26"/>
          <w:szCs w:val="26"/>
        </w:rPr>
        <w:t xml:space="preserve">1. Пациентка Б. 15 лет с </w:t>
      </w:r>
      <w:r w:rsidR="007E5F05" w:rsidRPr="0053351D">
        <w:rPr>
          <w:rFonts w:ascii="Times New Roman" w:hAnsi="Times New Roman" w:cs="Times New Roman"/>
          <w:sz w:val="26"/>
          <w:szCs w:val="26"/>
        </w:rPr>
        <w:t>диагнозом: Тривентрикулярная ги</w:t>
      </w:r>
      <w:r w:rsidRPr="0053351D">
        <w:rPr>
          <w:rFonts w:ascii="Times New Roman" w:hAnsi="Times New Roman" w:cs="Times New Roman"/>
          <w:sz w:val="26"/>
          <w:szCs w:val="26"/>
        </w:rPr>
        <w:t>дроцефалия. Стеноз сильв</w:t>
      </w:r>
      <w:r w:rsidR="007E5F05" w:rsidRPr="0053351D">
        <w:rPr>
          <w:rFonts w:ascii="Times New Roman" w:hAnsi="Times New Roman" w:cs="Times New Roman"/>
          <w:sz w:val="26"/>
          <w:szCs w:val="26"/>
        </w:rPr>
        <w:t>иевого водопровода на фоне глио</w:t>
      </w:r>
      <w:r w:rsidRPr="0053351D">
        <w:rPr>
          <w:rFonts w:ascii="Times New Roman" w:hAnsi="Times New Roman" w:cs="Times New Roman"/>
          <w:sz w:val="26"/>
          <w:szCs w:val="26"/>
        </w:rPr>
        <w:t>мы четверохолмия. Нейроэндокринный синдром. Синдром ВЧГ.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Эписиндром.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D94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sz w:val="26"/>
          <w:szCs w:val="26"/>
        </w:rPr>
        <w:t>2. Пациент К. 65 лет с диагнозом: Арахноидальная киста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третьего желудочка, окклю</w:t>
      </w:r>
      <w:r w:rsidR="007E5F05" w:rsidRPr="0053351D">
        <w:rPr>
          <w:rFonts w:ascii="Times New Roman" w:hAnsi="Times New Roman" w:cs="Times New Roman"/>
          <w:sz w:val="26"/>
          <w:szCs w:val="26"/>
        </w:rPr>
        <w:t>зия отверстия Монро слева. Моно</w:t>
      </w:r>
      <w:r w:rsidRPr="0053351D">
        <w:rPr>
          <w:rFonts w:ascii="Times New Roman" w:hAnsi="Times New Roman" w:cs="Times New Roman"/>
          <w:sz w:val="26"/>
          <w:szCs w:val="26"/>
        </w:rPr>
        <w:t>вентрикулярная гидроцефа</w:t>
      </w:r>
      <w:r w:rsidR="007E5F05" w:rsidRPr="0053351D">
        <w:rPr>
          <w:rFonts w:ascii="Times New Roman" w:hAnsi="Times New Roman" w:cs="Times New Roman"/>
          <w:sz w:val="26"/>
          <w:szCs w:val="26"/>
        </w:rPr>
        <w:t>лия слева. Гипертензионно-гидро</w:t>
      </w:r>
      <w:r w:rsidRPr="0053351D">
        <w:rPr>
          <w:rFonts w:ascii="Times New Roman" w:hAnsi="Times New Roman" w:cs="Times New Roman"/>
          <w:sz w:val="26"/>
          <w:szCs w:val="26"/>
        </w:rPr>
        <w:t>цефальный синдром.</w:t>
      </w:r>
    </w:p>
    <w:p w:rsidR="00EC3D94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sz w:val="26"/>
          <w:szCs w:val="26"/>
        </w:rPr>
        <w:t>3. Пациент Д. 69 лет с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диагнозом: Арахнопатия ЗЧЯ, Те</w:t>
      </w:r>
      <w:r w:rsidRPr="0053351D">
        <w:rPr>
          <w:rFonts w:ascii="Times New Roman" w:hAnsi="Times New Roman" w:cs="Times New Roman"/>
          <w:sz w:val="26"/>
          <w:szCs w:val="26"/>
        </w:rPr>
        <w:t>травентрикулярная гидроцефалия. Сирингомиелия шейного и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 xml:space="preserve">грудного отделов спинного </w:t>
      </w:r>
      <w:r w:rsidR="007E5F05" w:rsidRPr="0053351D">
        <w:rPr>
          <w:rFonts w:ascii="Times New Roman" w:hAnsi="Times New Roman" w:cs="Times New Roman"/>
          <w:sz w:val="26"/>
          <w:szCs w:val="26"/>
        </w:rPr>
        <w:t>мозга на фоне отдаленных послед</w:t>
      </w:r>
      <w:r w:rsidRPr="0053351D">
        <w:rPr>
          <w:rFonts w:ascii="Times New Roman" w:hAnsi="Times New Roman" w:cs="Times New Roman"/>
          <w:sz w:val="26"/>
          <w:szCs w:val="26"/>
        </w:rPr>
        <w:t>ствий травмы краниовертебрального перехода. Тетерапарез.</w:t>
      </w:r>
    </w:p>
    <w:p w:rsidR="00EC3D94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sz w:val="26"/>
          <w:szCs w:val="26"/>
        </w:rPr>
        <w:t>Цефалгический синдром.</w:t>
      </w:r>
    </w:p>
    <w:p w:rsidR="00EC3D94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sz w:val="26"/>
          <w:szCs w:val="26"/>
        </w:rPr>
        <w:t>4. Пациентка С. 49 лет с диагнозом: Тетравентрикулярная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гидроцефалия, врождённ</w:t>
      </w:r>
      <w:r w:rsidR="007E5F05" w:rsidRPr="0053351D">
        <w:rPr>
          <w:rFonts w:ascii="Times New Roman" w:hAnsi="Times New Roman" w:cs="Times New Roman"/>
          <w:sz w:val="26"/>
          <w:szCs w:val="26"/>
        </w:rPr>
        <w:t>ый стеноз сильвиевого водопрово</w:t>
      </w:r>
      <w:r w:rsidRPr="0053351D">
        <w:rPr>
          <w:rFonts w:ascii="Times New Roman" w:hAnsi="Times New Roman" w:cs="Times New Roman"/>
          <w:sz w:val="26"/>
          <w:szCs w:val="26"/>
        </w:rPr>
        <w:t>да. Состояние после ранее выполненной ВПШ, дисфункция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шунта. У данной пациентки система ВПШ удалена. Пациенты</w:t>
      </w:r>
      <w:r w:rsidR="00ED7221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обследованы амбулаторно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и в условиях нейрохирургическо</w:t>
      </w:r>
      <w:r w:rsidR="0053351D" w:rsidRPr="0053351D">
        <w:rPr>
          <w:rFonts w:ascii="Times New Roman" w:hAnsi="Times New Roman" w:cs="Times New Roman"/>
          <w:sz w:val="26"/>
          <w:szCs w:val="26"/>
        </w:rPr>
        <w:t>го отделения №1 </w:t>
      </w:r>
      <w:r w:rsidR="0053351D" w:rsidRPr="0053351D">
        <w:rPr>
          <w:rFonts w:ascii="Times New Roman" w:hAnsi="Times New Roman"/>
          <w:sz w:val="26"/>
          <w:szCs w:val="26"/>
        </w:rPr>
        <w:t>ГБУЗ «Областная клиническая больница Калининградской области»</w:t>
      </w:r>
      <w:r w:rsidRPr="0053351D">
        <w:rPr>
          <w:rFonts w:ascii="Times New Roman" w:hAnsi="Times New Roman" w:cs="Times New Roman"/>
          <w:sz w:val="26"/>
          <w:szCs w:val="26"/>
        </w:rPr>
        <w:t>. Выполнялись магнитнорезонансная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томография (МРТ) головного мозга, с контрастным усилением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и ликвородинамическая М</w:t>
      </w:r>
      <w:r w:rsidR="007E5F05" w:rsidRPr="0053351D">
        <w:rPr>
          <w:rFonts w:ascii="Times New Roman" w:hAnsi="Times New Roman" w:cs="Times New Roman"/>
          <w:sz w:val="26"/>
          <w:szCs w:val="26"/>
        </w:rPr>
        <w:t>РТ. осмотр офтальмолога. Домини</w:t>
      </w:r>
      <w:r w:rsidRPr="0053351D">
        <w:rPr>
          <w:rFonts w:ascii="Times New Roman" w:hAnsi="Times New Roman" w:cs="Times New Roman"/>
          <w:sz w:val="26"/>
          <w:szCs w:val="26"/>
        </w:rPr>
        <w:t>рующее значение придавал</w:t>
      </w:r>
      <w:r w:rsidR="007E5F05" w:rsidRPr="0053351D">
        <w:rPr>
          <w:rFonts w:ascii="Times New Roman" w:hAnsi="Times New Roman" w:cs="Times New Roman"/>
          <w:sz w:val="26"/>
          <w:szCs w:val="26"/>
        </w:rPr>
        <w:t>ось результатам ликвородинамиче</w:t>
      </w:r>
      <w:r w:rsidRPr="0053351D">
        <w:rPr>
          <w:rFonts w:ascii="Times New Roman" w:hAnsi="Times New Roman" w:cs="Times New Roman"/>
          <w:sz w:val="26"/>
          <w:szCs w:val="26"/>
        </w:rPr>
        <w:t xml:space="preserve">ского исследования, при котором </w:t>
      </w:r>
      <w:r w:rsidR="007E5F05" w:rsidRPr="0053351D">
        <w:rPr>
          <w:rFonts w:ascii="Times New Roman" w:hAnsi="Times New Roman" w:cs="Times New Roman"/>
          <w:sz w:val="26"/>
          <w:szCs w:val="26"/>
        </w:rPr>
        <w:t>визуализировались патоло</w:t>
      </w:r>
      <w:r w:rsidRPr="0053351D">
        <w:rPr>
          <w:rFonts w:ascii="Times New Roman" w:hAnsi="Times New Roman" w:cs="Times New Roman"/>
          <w:sz w:val="26"/>
          <w:szCs w:val="26"/>
        </w:rPr>
        <w:t>гические изменения пассажа ликвора.</w:t>
      </w:r>
    </w:p>
    <w:p w:rsidR="00EC3D94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sz w:val="26"/>
          <w:szCs w:val="26"/>
        </w:rPr>
        <w:t>Все пациенты находил</w:t>
      </w:r>
      <w:r w:rsidR="007E5F05" w:rsidRPr="0053351D">
        <w:rPr>
          <w:rFonts w:ascii="Times New Roman" w:hAnsi="Times New Roman" w:cs="Times New Roman"/>
          <w:sz w:val="26"/>
          <w:szCs w:val="26"/>
        </w:rPr>
        <w:t>ись в субкомпенсированном состо</w:t>
      </w:r>
      <w:r w:rsidRPr="0053351D">
        <w:rPr>
          <w:rFonts w:ascii="Times New Roman" w:hAnsi="Times New Roman" w:cs="Times New Roman"/>
          <w:sz w:val="26"/>
          <w:szCs w:val="26"/>
        </w:rPr>
        <w:t>янии. Решено провести лечение эндоскопическим методом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(эндоскопическая вентрикул</w:t>
      </w:r>
      <w:r w:rsidR="007E5F05" w:rsidRPr="0053351D">
        <w:rPr>
          <w:rFonts w:ascii="Times New Roman" w:hAnsi="Times New Roman" w:cs="Times New Roman"/>
          <w:sz w:val="26"/>
          <w:szCs w:val="26"/>
        </w:rPr>
        <w:t>оцистерностомия дна III желудоч</w:t>
      </w:r>
      <w:r w:rsidRPr="0053351D">
        <w:rPr>
          <w:rFonts w:ascii="Times New Roman" w:hAnsi="Times New Roman" w:cs="Times New Roman"/>
          <w:sz w:val="26"/>
          <w:szCs w:val="26"/>
        </w:rPr>
        <w:t>ка (ЭВЦС) и плюс удаление кисты III желудочка и баллонная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пластика отверстия Монро в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одном случае), которая была вы</w:t>
      </w:r>
      <w:r w:rsidRPr="0053351D">
        <w:rPr>
          <w:rFonts w:ascii="Times New Roman" w:hAnsi="Times New Roman" w:cs="Times New Roman"/>
          <w:sz w:val="26"/>
          <w:szCs w:val="26"/>
        </w:rPr>
        <w:t>полнена с использованием набора инструментов с эндоскопом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Lotta. В результате проведенных операций состояние больных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с отчётливой положительной динамикой в клиническом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и не</w:t>
      </w:r>
      <w:r w:rsidRPr="0053351D">
        <w:rPr>
          <w:rFonts w:ascii="Times New Roman" w:hAnsi="Times New Roman" w:cs="Times New Roman"/>
          <w:sz w:val="26"/>
          <w:szCs w:val="26"/>
        </w:rPr>
        <w:t>врологическом статусе, осложнений не было. Всем больным в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послеоперационном периоде выполнялись контрольные МРТ с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ликвородинамикой, для по</w:t>
      </w:r>
      <w:r w:rsidR="007E5F05" w:rsidRPr="0053351D">
        <w:rPr>
          <w:rFonts w:ascii="Times New Roman" w:hAnsi="Times New Roman" w:cs="Times New Roman"/>
          <w:sz w:val="26"/>
          <w:szCs w:val="26"/>
        </w:rPr>
        <w:t>дтвержения функционирования сто</w:t>
      </w:r>
      <w:r w:rsidRPr="0053351D">
        <w:rPr>
          <w:rFonts w:ascii="Times New Roman" w:hAnsi="Times New Roman" w:cs="Times New Roman"/>
          <w:sz w:val="26"/>
          <w:szCs w:val="26"/>
        </w:rPr>
        <w:t>мы дна III желудочка. У всех пациентов уменьшилась степень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гидроцефалии и произошёл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регресс неврологической симпто</w:t>
      </w:r>
      <w:r w:rsidRPr="0053351D">
        <w:rPr>
          <w:rFonts w:ascii="Times New Roman" w:hAnsi="Times New Roman" w:cs="Times New Roman"/>
          <w:sz w:val="26"/>
          <w:szCs w:val="26"/>
        </w:rPr>
        <w:t>матики.</w:t>
      </w:r>
    </w:p>
    <w:p w:rsidR="00BC5B96" w:rsidRPr="0053351D" w:rsidRDefault="00EC3D94" w:rsidP="0053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1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Заключение. </w:t>
      </w:r>
      <w:r w:rsidRPr="0053351D">
        <w:rPr>
          <w:rFonts w:ascii="Times New Roman" w:hAnsi="Times New Roman" w:cs="Times New Roman"/>
          <w:sz w:val="26"/>
          <w:szCs w:val="26"/>
        </w:rPr>
        <w:t>Эндоск</w:t>
      </w:r>
      <w:r w:rsidR="007E5F05" w:rsidRPr="0053351D">
        <w:rPr>
          <w:rFonts w:ascii="Times New Roman" w:hAnsi="Times New Roman" w:cs="Times New Roman"/>
          <w:sz w:val="26"/>
          <w:szCs w:val="26"/>
        </w:rPr>
        <w:t>опическая вентрикулоцистерносто</w:t>
      </w:r>
      <w:r w:rsidRPr="0053351D">
        <w:rPr>
          <w:rFonts w:ascii="Times New Roman" w:hAnsi="Times New Roman" w:cs="Times New Roman"/>
          <w:sz w:val="26"/>
          <w:szCs w:val="26"/>
        </w:rPr>
        <w:t xml:space="preserve">мия (ЭВЦС) у пациентов с </w:t>
      </w:r>
      <w:r w:rsidR="007E5F05" w:rsidRPr="0053351D">
        <w:rPr>
          <w:rFonts w:ascii="Times New Roman" w:hAnsi="Times New Roman" w:cs="Times New Roman"/>
          <w:sz w:val="26"/>
          <w:szCs w:val="26"/>
        </w:rPr>
        <w:t>разной степенью ликвородинамиче</w:t>
      </w:r>
      <w:r w:rsidRPr="0053351D">
        <w:rPr>
          <w:rFonts w:ascii="Times New Roman" w:hAnsi="Times New Roman" w:cs="Times New Roman"/>
          <w:sz w:val="26"/>
          <w:szCs w:val="26"/>
        </w:rPr>
        <w:t>ских нарушений в компенсированном и субкомпенсированном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</w:t>
      </w:r>
      <w:r w:rsidRPr="0053351D">
        <w:rPr>
          <w:rFonts w:ascii="Times New Roman" w:hAnsi="Times New Roman" w:cs="Times New Roman"/>
          <w:sz w:val="26"/>
          <w:szCs w:val="26"/>
        </w:rPr>
        <w:t>состоянии является современным малоинвазивным</w:t>
      </w:r>
      <w:r w:rsidR="007E5F05" w:rsidRPr="0053351D">
        <w:rPr>
          <w:rFonts w:ascii="Times New Roman" w:hAnsi="Times New Roman" w:cs="Times New Roman"/>
          <w:sz w:val="26"/>
          <w:szCs w:val="26"/>
        </w:rPr>
        <w:t xml:space="preserve"> и эффек</w:t>
      </w:r>
      <w:r w:rsidRPr="0053351D">
        <w:rPr>
          <w:rFonts w:ascii="Times New Roman" w:hAnsi="Times New Roman" w:cs="Times New Roman"/>
          <w:sz w:val="26"/>
          <w:szCs w:val="26"/>
        </w:rPr>
        <w:t xml:space="preserve">тивным методом лечения. </w:t>
      </w:r>
      <w:r w:rsidR="007E5F05" w:rsidRPr="0053351D">
        <w:rPr>
          <w:rFonts w:ascii="Times New Roman" w:hAnsi="Times New Roman" w:cs="Times New Roman"/>
          <w:sz w:val="26"/>
          <w:szCs w:val="26"/>
        </w:rPr>
        <w:t>При кистозных образованиях желу</w:t>
      </w:r>
      <w:r w:rsidRPr="0053351D">
        <w:rPr>
          <w:rFonts w:ascii="Times New Roman" w:hAnsi="Times New Roman" w:cs="Times New Roman"/>
          <w:sz w:val="26"/>
          <w:szCs w:val="26"/>
        </w:rPr>
        <w:t>дочковой системы, эндоск</w:t>
      </w:r>
      <w:r w:rsidR="007E5F05" w:rsidRPr="0053351D">
        <w:rPr>
          <w:rFonts w:ascii="Times New Roman" w:hAnsi="Times New Roman" w:cs="Times New Roman"/>
          <w:sz w:val="26"/>
          <w:szCs w:val="26"/>
        </w:rPr>
        <w:t>опический метод является приори</w:t>
      </w:r>
      <w:r w:rsidRPr="0053351D">
        <w:rPr>
          <w:rFonts w:ascii="Times New Roman" w:hAnsi="Times New Roman" w:cs="Times New Roman"/>
          <w:sz w:val="26"/>
          <w:szCs w:val="26"/>
        </w:rPr>
        <w:t>тетным.</w:t>
      </w:r>
    </w:p>
    <w:sectPr w:rsidR="00BC5B96" w:rsidRPr="0053351D" w:rsidSect="007E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3D" w:rsidRDefault="006A7C3D" w:rsidP="007E5F05">
      <w:pPr>
        <w:spacing w:after="0" w:line="240" w:lineRule="auto"/>
      </w:pPr>
      <w:r>
        <w:separator/>
      </w:r>
    </w:p>
  </w:endnote>
  <w:endnote w:type="continuationSeparator" w:id="1">
    <w:p w:rsidR="006A7C3D" w:rsidRDefault="006A7C3D" w:rsidP="007E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3D" w:rsidRDefault="006A7C3D" w:rsidP="007E5F05">
      <w:pPr>
        <w:spacing w:after="0" w:line="240" w:lineRule="auto"/>
      </w:pPr>
      <w:r>
        <w:separator/>
      </w:r>
    </w:p>
  </w:footnote>
  <w:footnote w:type="continuationSeparator" w:id="1">
    <w:p w:rsidR="006A7C3D" w:rsidRDefault="006A7C3D" w:rsidP="007E5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D94"/>
    <w:rsid w:val="003E4DFE"/>
    <w:rsid w:val="0053351D"/>
    <w:rsid w:val="006A7C3D"/>
    <w:rsid w:val="007E5F05"/>
    <w:rsid w:val="00810775"/>
    <w:rsid w:val="009C3C62"/>
    <w:rsid w:val="00BC5B96"/>
    <w:rsid w:val="00EC3D94"/>
    <w:rsid w:val="00E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F05"/>
  </w:style>
  <w:style w:type="paragraph" w:styleId="a5">
    <w:name w:val="footer"/>
    <w:basedOn w:val="a"/>
    <w:link w:val="a6"/>
    <w:uiPriority w:val="99"/>
    <w:semiHidden/>
    <w:unhideWhenUsed/>
    <w:rsid w:val="007E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19</cp:revision>
  <dcterms:created xsi:type="dcterms:W3CDTF">2022-08-26T11:31:00Z</dcterms:created>
  <dcterms:modified xsi:type="dcterms:W3CDTF">2022-09-07T14:58:00Z</dcterms:modified>
</cp:coreProperties>
</file>